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25" w:rsidRPr="003343A1" w:rsidRDefault="00505D25" w:rsidP="00916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A1">
        <w:rPr>
          <w:rFonts w:ascii="Times New Roman" w:hAnsi="Times New Roman" w:cs="Times New Roman"/>
          <w:sz w:val="28"/>
          <w:szCs w:val="28"/>
        </w:rPr>
        <w:t>Мероприятия технического (технологического, поверочного) характера (далее – МТХ) проводятся:</w:t>
      </w:r>
    </w:p>
    <w:p w:rsidR="00505D25" w:rsidRPr="00FB1C15" w:rsidRDefault="00505D25" w:rsidP="00916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C15">
        <w:rPr>
          <w:rFonts w:ascii="Times New Roman" w:hAnsi="Times New Roman" w:cs="Times New Roman"/>
          <w:b/>
          <w:sz w:val="28"/>
          <w:szCs w:val="28"/>
        </w:rPr>
        <w:t>в области семеноводства:</w:t>
      </w:r>
    </w:p>
    <w:p w:rsidR="00DE2921" w:rsidRPr="003343A1" w:rsidRDefault="009160AD" w:rsidP="00916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A1">
        <w:rPr>
          <w:rFonts w:ascii="Times New Roman" w:hAnsi="Times New Roman" w:cs="Times New Roman"/>
          <w:sz w:val="28"/>
          <w:szCs w:val="28"/>
        </w:rPr>
        <w:t>обследование семян сельскохозяйственных растений при их хранении;</w:t>
      </w:r>
    </w:p>
    <w:p w:rsidR="009160AD" w:rsidRPr="003343A1" w:rsidRDefault="009160AD" w:rsidP="00916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A1">
        <w:rPr>
          <w:rFonts w:ascii="Times New Roman" w:hAnsi="Times New Roman" w:cs="Times New Roman"/>
          <w:sz w:val="28"/>
          <w:szCs w:val="28"/>
        </w:rPr>
        <w:t>обследование семян сельскохозяйственных растений на предмет их принадлежности к сортам, включенным в государственный реестр сортов сельскохозяйственных растений;</w:t>
      </w:r>
    </w:p>
    <w:p w:rsidR="009160AD" w:rsidRPr="003343A1" w:rsidRDefault="009160AD" w:rsidP="00916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A1">
        <w:rPr>
          <w:rFonts w:ascii="Times New Roman" w:hAnsi="Times New Roman" w:cs="Times New Roman"/>
          <w:sz w:val="28"/>
          <w:szCs w:val="28"/>
        </w:rPr>
        <w:t>обследование семян сельскохозяйственных растений в целях определения при осуществлении деятельности по семеноводству сельскохозяйственных растений соответствия сортовых и посевных качеств этих семян сведениям, содержащимся в документах, подтверждающих их сортовые и посевные качества (отбор сравнительных проб);</w:t>
      </w:r>
    </w:p>
    <w:p w:rsidR="009160AD" w:rsidRPr="003343A1" w:rsidRDefault="009160AD" w:rsidP="00916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A1">
        <w:rPr>
          <w:rFonts w:ascii="Times New Roman" w:hAnsi="Times New Roman" w:cs="Times New Roman"/>
          <w:sz w:val="28"/>
          <w:szCs w:val="28"/>
        </w:rPr>
        <w:t>обследование посевов (посадок) сельскохозяйственных растений в целях выявления видового и сортового смешения сельскохозяйственных растений</w:t>
      </w:r>
      <w:r w:rsidR="00505D25" w:rsidRPr="003343A1">
        <w:rPr>
          <w:rFonts w:ascii="Times New Roman" w:hAnsi="Times New Roman" w:cs="Times New Roman"/>
          <w:sz w:val="28"/>
          <w:szCs w:val="28"/>
        </w:rPr>
        <w:t>;</w:t>
      </w:r>
    </w:p>
    <w:p w:rsidR="00C85DC5" w:rsidRPr="00FB1C15" w:rsidRDefault="00C85DC5" w:rsidP="00916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C15">
        <w:rPr>
          <w:rFonts w:ascii="Times New Roman" w:hAnsi="Times New Roman" w:cs="Times New Roman"/>
          <w:b/>
          <w:sz w:val="28"/>
          <w:szCs w:val="28"/>
        </w:rPr>
        <w:t>в</w:t>
      </w:r>
      <w:r w:rsidR="00505D25" w:rsidRPr="00FB1C15">
        <w:rPr>
          <w:rFonts w:ascii="Times New Roman" w:hAnsi="Times New Roman" w:cs="Times New Roman"/>
          <w:b/>
          <w:sz w:val="28"/>
          <w:szCs w:val="28"/>
        </w:rPr>
        <w:t xml:space="preserve"> области карантина растений:</w:t>
      </w:r>
    </w:p>
    <w:p w:rsidR="0022729A" w:rsidRPr="003343A1" w:rsidRDefault="002752A1" w:rsidP="00916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A1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оценк</w:t>
      </w:r>
      <w:r w:rsidRPr="003343A1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а</w:t>
      </w:r>
      <w:r w:rsidRPr="003343A1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соблюдения юридическими лицами и индивидуальными предпринимателями, имеющими допуск к осуществлению деятельности по обеззараживанию и маркировке древесного упаковочного материала, условий обеззараживания и маркировки древесного упаковочного материала</w:t>
      </w:r>
      <w:r w:rsidR="0022729A" w:rsidRPr="003343A1">
        <w:rPr>
          <w:rFonts w:ascii="Times New Roman" w:hAnsi="Times New Roman" w:cs="Times New Roman"/>
          <w:sz w:val="28"/>
          <w:szCs w:val="28"/>
        </w:rPr>
        <w:t>;</w:t>
      </w:r>
    </w:p>
    <w:p w:rsidR="006D67F1" w:rsidRPr="003343A1" w:rsidRDefault="007233C5" w:rsidP="00916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A1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оценк</w:t>
      </w:r>
      <w:r w:rsidR="0022729A" w:rsidRPr="003343A1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а</w:t>
      </w:r>
      <w:r w:rsidRPr="003343A1">
        <w:rPr>
          <w:rStyle w:val="word-wrapper"/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соблюдения юридическими лицами, индивидуальными предпринимателями, осуществляющими обращение с подкарантинными объектами, карантинного режима</w:t>
      </w:r>
      <w:r w:rsidR="006D67F1" w:rsidRPr="003343A1">
        <w:rPr>
          <w:rFonts w:ascii="Times New Roman" w:hAnsi="Times New Roman" w:cs="Times New Roman"/>
          <w:sz w:val="28"/>
          <w:szCs w:val="28"/>
        </w:rPr>
        <w:t>;</w:t>
      </w:r>
    </w:p>
    <w:p w:rsidR="00505D25" w:rsidRPr="00FB1C15" w:rsidRDefault="00505D25" w:rsidP="009160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1C15">
        <w:rPr>
          <w:rFonts w:ascii="Times New Roman" w:hAnsi="Times New Roman" w:cs="Times New Roman"/>
          <w:b/>
          <w:sz w:val="28"/>
          <w:szCs w:val="28"/>
        </w:rPr>
        <w:t>в области защиты растений:</w:t>
      </w:r>
    </w:p>
    <w:p w:rsidR="00505D25" w:rsidRPr="003343A1" w:rsidRDefault="00505D25" w:rsidP="00916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A1">
        <w:rPr>
          <w:rFonts w:ascii="Times New Roman" w:hAnsi="Times New Roman" w:cs="Times New Roman"/>
          <w:sz w:val="28"/>
          <w:szCs w:val="28"/>
        </w:rPr>
        <w:t>по обследованию средств защиты растений на соответствие требованиям законодательства в области защиты растений, а также по обследованию посевов (посадок) сельскохозяйственных растений в целях выявления особо опасных вредных организмов, не являющихся карантинными объектами.</w:t>
      </w:r>
    </w:p>
    <w:p w:rsidR="00C85DC5" w:rsidRPr="003343A1" w:rsidRDefault="00C85DC5" w:rsidP="00916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A1">
        <w:rPr>
          <w:rFonts w:ascii="Times New Roman" w:hAnsi="Times New Roman" w:cs="Times New Roman"/>
          <w:sz w:val="28"/>
          <w:szCs w:val="28"/>
        </w:rPr>
        <w:t xml:space="preserve">В течение 2024 года продолжалось совершенствование работы по </w:t>
      </w:r>
      <w:r w:rsidR="00303E93" w:rsidRPr="003343A1">
        <w:rPr>
          <w:rFonts w:ascii="Times New Roman" w:hAnsi="Times New Roman" w:cs="Times New Roman"/>
          <w:sz w:val="28"/>
          <w:szCs w:val="28"/>
        </w:rPr>
        <w:t>координации усилий между структурными подразделениями</w:t>
      </w:r>
      <w:r w:rsidR="00184241" w:rsidRPr="003343A1">
        <w:rPr>
          <w:rFonts w:ascii="Times New Roman" w:hAnsi="Times New Roman" w:cs="Times New Roman"/>
          <w:sz w:val="28"/>
          <w:szCs w:val="28"/>
        </w:rPr>
        <w:t xml:space="preserve"> (в том числе обособленными)</w:t>
      </w:r>
      <w:r w:rsidR="00303E93" w:rsidRPr="003343A1">
        <w:rPr>
          <w:rFonts w:ascii="Times New Roman" w:hAnsi="Times New Roman" w:cs="Times New Roman"/>
          <w:sz w:val="28"/>
          <w:szCs w:val="28"/>
        </w:rPr>
        <w:t xml:space="preserve"> </w:t>
      </w:r>
      <w:r w:rsidR="003C59FE" w:rsidRPr="003343A1">
        <w:rPr>
          <w:rFonts w:ascii="Times New Roman" w:hAnsi="Times New Roman" w:cs="Times New Roman"/>
          <w:sz w:val="28"/>
          <w:szCs w:val="28"/>
        </w:rPr>
        <w:t>Минской областной государственной инспекции по семеноводству, карантину и защите растений</w:t>
      </w:r>
      <w:r w:rsidR="001D6DFA" w:rsidRPr="003343A1">
        <w:rPr>
          <w:rFonts w:ascii="Times New Roman" w:hAnsi="Times New Roman" w:cs="Times New Roman"/>
          <w:sz w:val="28"/>
          <w:szCs w:val="28"/>
        </w:rPr>
        <w:t xml:space="preserve"> (далее – Учреждение), </w:t>
      </w:r>
      <w:r w:rsidR="001D6DFA" w:rsidRPr="003343A1">
        <w:rPr>
          <w:rFonts w:ascii="Times New Roman" w:hAnsi="Times New Roman" w:cs="Times New Roman"/>
          <w:sz w:val="28"/>
          <w:szCs w:val="28"/>
        </w:rPr>
        <w:t>Учреждени</w:t>
      </w:r>
      <w:r w:rsidR="001D6DFA" w:rsidRPr="003343A1">
        <w:rPr>
          <w:rFonts w:ascii="Times New Roman" w:hAnsi="Times New Roman" w:cs="Times New Roman"/>
          <w:sz w:val="28"/>
          <w:szCs w:val="28"/>
        </w:rPr>
        <w:t xml:space="preserve">я - </w:t>
      </w:r>
      <w:r w:rsidR="00303E93" w:rsidRPr="003343A1">
        <w:rPr>
          <w:rFonts w:ascii="Times New Roman" w:hAnsi="Times New Roman" w:cs="Times New Roman"/>
          <w:sz w:val="28"/>
          <w:szCs w:val="28"/>
        </w:rPr>
        <w:t>с другими об</w:t>
      </w:r>
      <w:r w:rsidR="001D6DFA" w:rsidRPr="003343A1">
        <w:rPr>
          <w:rFonts w:ascii="Times New Roman" w:hAnsi="Times New Roman" w:cs="Times New Roman"/>
          <w:sz w:val="28"/>
          <w:szCs w:val="28"/>
        </w:rPr>
        <w:t xml:space="preserve">ластными </w:t>
      </w:r>
      <w:r w:rsidR="001D6DFA" w:rsidRPr="003343A1">
        <w:rPr>
          <w:rFonts w:ascii="Times New Roman" w:hAnsi="Times New Roman" w:cs="Times New Roman"/>
          <w:sz w:val="28"/>
          <w:szCs w:val="28"/>
        </w:rPr>
        <w:t>государственн</w:t>
      </w:r>
      <w:r w:rsidR="001D6DFA" w:rsidRPr="003343A1">
        <w:rPr>
          <w:rFonts w:ascii="Times New Roman" w:hAnsi="Times New Roman" w:cs="Times New Roman"/>
          <w:sz w:val="28"/>
          <w:szCs w:val="28"/>
        </w:rPr>
        <w:t>ыми</w:t>
      </w:r>
      <w:r w:rsidR="001D6DFA" w:rsidRPr="003343A1">
        <w:rPr>
          <w:rFonts w:ascii="Times New Roman" w:hAnsi="Times New Roman" w:cs="Times New Roman"/>
          <w:sz w:val="28"/>
          <w:szCs w:val="28"/>
        </w:rPr>
        <w:t xml:space="preserve"> инспекци</w:t>
      </w:r>
      <w:r w:rsidR="001D6DFA" w:rsidRPr="003343A1">
        <w:rPr>
          <w:rFonts w:ascii="Times New Roman" w:hAnsi="Times New Roman" w:cs="Times New Roman"/>
          <w:sz w:val="28"/>
          <w:szCs w:val="28"/>
        </w:rPr>
        <w:t>ями</w:t>
      </w:r>
      <w:r w:rsidR="001D6DFA" w:rsidRPr="003343A1">
        <w:rPr>
          <w:rFonts w:ascii="Times New Roman" w:hAnsi="Times New Roman" w:cs="Times New Roman"/>
          <w:sz w:val="28"/>
          <w:szCs w:val="28"/>
        </w:rPr>
        <w:t xml:space="preserve"> по семеноводству, карантину и защите растений</w:t>
      </w:r>
      <w:r w:rsidR="00710EB9" w:rsidRPr="003343A1">
        <w:rPr>
          <w:rFonts w:ascii="Times New Roman" w:hAnsi="Times New Roman" w:cs="Times New Roman"/>
          <w:sz w:val="28"/>
          <w:szCs w:val="28"/>
        </w:rPr>
        <w:t xml:space="preserve">, </w:t>
      </w:r>
      <w:r w:rsidR="00710EB9" w:rsidRPr="003343A1">
        <w:rPr>
          <w:rFonts w:ascii="Times New Roman" w:hAnsi="Times New Roman" w:cs="Times New Roman"/>
          <w:sz w:val="28"/>
          <w:szCs w:val="28"/>
        </w:rPr>
        <w:t>а также</w:t>
      </w:r>
      <w:r w:rsidR="00710EB9" w:rsidRPr="003343A1">
        <w:rPr>
          <w:rFonts w:ascii="Times New Roman" w:hAnsi="Times New Roman" w:cs="Times New Roman"/>
          <w:sz w:val="28"/>
          <w:szCs w:val="28"/>
        </w:rPr>
        <w:t xml:space="preserve"> работы с кадрами в направлении повышения </w:t>
      </w:r>
      <w:r w:rsidR="00FB7D25" w:rsidRPr="003343A1">
        <w:rPr>
          <w:rFonts w:ascii="Times New Roman" w:hAnsi="Times New Roman" w:cs="Times New Roman"/>
          <w:sz w:val="28"/>
          <w:szCs w:val="28"/>
        </w:rPr>
        <w:t>мотивации работников, их профессионализма и дисциплины</w:t>
      </w:r>
      <w:r w:rsidR="001D6DFA" w:rsidRPr="003343A1">
        <w:rPr>
          <w:rFonts w:ascii="Times New Roman" w:hAnsi="Times New Roman" w:cs="Times New Roman"/>
          <w:sz w:val="28"/>
          <w:szCs w:val="28"/>
        </w:rPr>
        <w:t>.</w:t>
      </w:r>
    </w:p>
    <w:p w:rsidR="00025793" w:rsidRPr="003343A1" w:rsidRDefault="007F0868" w:rsidP="000257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A1">
        <w:rPr>
          <w:rFonts w:ascii="Times New Roman" w:hAnsi="Times New Roman" w:cs="Times New Roman"/>
          <w:sz w:val="28"/>
          <w:szCs w:val="28"/>
        </w:rPr>
        <w:t xml:space="preserve">Увеличение количества иных мероприятий профилактического, предупредительного, аналитического характера в 2024 году </w:t>
      </w:r>
      <w:r w:rsidR="00025793" w:rsidRPr="003343A1">
        <w:rPr>
          <w:rFonts w:ascii="Times New Roman" w:hAnsi="Times New Roman" w:cs="Times New Roman"/>
          <w:sz w:val="28"/>
          <w:szCs w:val="28"/>
        </w:rPr>
        <w:t>к уровню</w:t>
      </w:r>
      <w:r w:rsidRPr="003343A1">
        <w:rPr>
          <w:rFonts w:ascii="Times New Roman" w:hAnsi="Times New Roman" w:cs="Times New Roman"/>
          <w:sz w:val="28"/>
          <w:szCs w:val="28"/>
        </w:rPr>
        <w:t xml:space="preserve"> 2023 годом </w:t>
      </w:r>
      <w:r w:rsidR="00025793" w:rsidRPr="003343A1">
        <w:rPr>
          <w:rFonts w:ascii="Times New Roman" w:hAnsi="Times New Roman" w:cs="Times New Roman"/>
          <w:sz w:val="28"/>
          <w:szCs w:val="28"/>
        </w:rPr>
        <w:t>на 36,</w:t>
      </w:r>
      <w:r w:rsidR="00576EAD">
        <w:rPr>
          <w:rFonts w:ascii="Times New Roman" w:hAnsi="Times New Roman" w:cs="Times New Roman"/>
          <w:sz w:val="28"/>
          <w:szCs w:val="28"/>
        </w:rPr>
        <w:t>7</w:t>
      </w:r>
      <w:bookmarkStart w:id="0" w:name="_GoBack"/>
      <w:bookmarkEnd w:id="0"/>
      <w:r w:rsidR="00025793" w:rsidRPr="003343A1">
        <w:rPr>
          <w:rFonts w:ascii="Times New Roman" w:hAnsi="Times New Roman" w:cs="Times New Roman"/>
          <w:sz w:val="28"/>
          <w:szCs w:val="28"/>
        </w:rPr>
        <w:t>%</w:t>
      </w:r>
      <w:r w:rsidRPr="003343A1">
        <w:rPr>
          <w:rFonts w:ascii="Times New Roman" w:hAnsi="Times New Roman" w:cs="Times New Roman"/>
          <w:sz w:val="28"/>
          <w:szCs w:val="28"/>
        </w:rPr>
        <w:t xml:space="preserve"> связано с необходимостью выполнения рекомендаций Межведомственного совета по контрольной (надзорной) деятельности, состоявшегося 12 марта 2024 г., </w:t>
      </w:r>
      <w:r w:rsidR="00184241" w:rsidRPr="003343A1">
        <w:rPr>
          <w:rFonts w:ascii="Times New Roman" w:hAnsi="Times New Roman" w:cs="Times New Roman"/>
          <w:sz w:val="28"/>
          <w:szCs w:val="28"/>
        </w:rPr>
        <w:t xml:space="preserve">по увеличению профилактической работы с субъектами хозяйствования, </w:t>
      </w:r>
      <w:r w:rsidR="00025793" w:rsidRPr="003343A1">
        <w:rPr>
          <w:rFonts w:ascii="Times New Roman" w:hAnsi="Times New Roman" w:cs="Times New Roman"/>
          <w:sz w:val="28"/>
          <w:szCs w:val="28"/>
        </w:rPr>
        <w:t>количество МТХ по сравнению с 2023 годом уменьшилось на 12,1%.</w:t>
      </w:r>
    </w:p>
    <w:p w:rsidR="00FB7D25" w:rsidRPr="003343A1" w:rsidRDefault="00184241" w:rsidP="009160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43A1">
        <w:rPr>
          <w:rFonts w:ascii="Times New Roman" w:hAnsi="Times New Roman" w:cs="Times New Roman"/>
          <w:sz w:val="28"/>
          <w:szCs w:val="28"/>
        </w:rPr>
        <w:t>Поставлена задача по увеличению результативности МТХ.</w:t>
      </w:r>
    </w:p>
    <w:sectPr w:rsidR="00FB7D25" w:rsidRPr="003343A1" w:rsidSect="002364F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840" w:rsidRDefault="00B93840" w:rsidP="002364F3">
      <w:pPr>
        <w:spacing w:after="0" w:line="240" w:lineRule="auto"/>
      </w:pPr>
      <w:r>
        <w:separator/>
      </w:r>
    </w:p>
  </w:endnote>
  <w:endnote w:type="continuationSeparator" w:id="0">
    <w:p w:rsidR="00B93840" w:rsidRDefault="00B93840" w:rsidP="00236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840" w:rsidRDefault="00B93840" w:rsidP="002364F3">
      <w:pPr>
        <w:spacing w:after="0" w:line="240" w:lineRule="auto"/>
      </w:pPr>
      <w:r>
        <w:separator/>
      </w:r>
    </w:p>
  </w:footnote>
  <w:footnote w:type="continuationSeparator" w:id="0">
    <w:p w:rsidR="00B93840" w:rsidRDefault="00B93840" w:rsidP="00236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033729"/>
      <w:docPartObj>
        <w:docPartGallery w:val="Page Numbers (Top of Page)"/>
        <w:docPartUnique/>
      </w:docPartObj>
    </w:sdtPr>
    <w:sdtEndPr/>
    <w:sdtContent>
      <w:p w:rsidR="002364F3" w:rsidRDefault="002364F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3A1">
          <w:rPr>
            <w:noProof/>
          </w:rPr>
          <w:t>2</w:t>
        </w:r>
        <w:r>
          <w:fldChar w:fldCharType="end"/>
        </w:r>
      </w:p>
    </w:sdtContent>
  </w:sdt>
  <w:p w:rsidR="002364F3" w:rsidRDefault="002364F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D637D"/>
    <w:multiLevelType w:val="hybridMultilevel"/>
    <w:tmpl w:val="D58A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D5CD7"/>
    <w:multiLevelType w:val="hybridMultilevel"/>
    <w:tmpl w:val="FF761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4F4A81"/>
    <w:multiLevelType w:val="hybridMultilevel"/>
    <w:tmpl w:val="90B4A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4F5"/>
    <w:rsid w:val="00004F1E"/>
    <w:rsid w:val="00012E0A"/>
    <w:rsid w:val="00025793"/>
    <w:rsid w:val="00026917"/>
    <w:rsid w:val="00032B74"/>
    <w:rsid w:val="00056235"/>
    <w:rsid w:val="00062874"/>
    <w:rsid w:val="00076AC5"/>
    <w:rsid w:val="0008208A"/>
    <w:rsid w:val="00086C76"/>
    <w:rsid w:val="00093018"/>
    <w:rsid w:val="00096D9A"/>
    <w:rsid w:val="000B0F50"/>
    <w:rsid w:val="000C589B"/>
    <w:rsid w:val="000C67E5"/>
    <w:rsid w:val="000D0B7A"/>
    <w:rsid w:val="000E0743"/>
    <w:rsid w:val="000E1F19"/>
    <w:rsid w:val="000E664A"/>
    <w:rsid w:val="000F38F6"/>
    <w:rsid w:val="00111902"/>
    <w:rsid w:val="00111D78"/>
    <w:rsid w:val="001121B8"/>
    <w:rsid w:val="00155D65"/>
    <w:rsid w:val="00167B3F"/>
    <w:rsid w:val="00171B64"/>
    <w:rsid w:val="00173B4C"/>
    <w:rsid w:val="0017781A"/>
    <w:rsid w:val="00184241"/>
    <w:rsid w:val="001862D1"/>
    <w:rsid w:val="00193C62"/>
    <w:rsid w:val="001951B7"/>
    <w:rsid w:val="001C4239"/>
    <w:rsid w:val="001C6B51"/>
    <w:rsid w:val="001D4DCD"/>
    <w:rsid w:val="001D6DFA"/>
    <w:rsid w:val="001E2AE3"/>
    <w:rsid w:val="001E7888"/>
    <w:rsid w:val="001F00D8"/>
    <w:rsid w:val="001F2823"/>
    <w:rsid w:val="001F6562"/>
    <w:rsid w:val="00205BCF"/>
    <w:rsid w:val="00205D09"/>
    <w:rsid w:val="0022729A"/>
    <w:rsid w:val="002364F3"/>
    <w:rsid w:val="00243952"/>
    <w:rsid w:val="002752A1"/>
    <w:rsid w:val="002864F4"/>
    <w:rsid w:val="002A31EE"/>
    <w:rsid w:val="002C08FD"/>
    <w:rsid w:val="002E1C25"/>
    <w:rsid w:val="002E4219"/>
    <w:rsid w:val="002E511A"/>
    <w:rsid w:val="002E618B"/>
    <w:rsid w:val="002F1238"/>
    <w:rsid w:val="0030248B"/>
    <w:rsid w:val="00303E93"/>
    <w:rsid w:val="003048E0"/>
    <w:rsid w:val="003343A1"/>
    <w:rsid w:val="003367B3"/>
    <w:rsid w:val="0034441B"/>
    <w:rsid w:val="00360B99"/>
    <w:rsid w:val="00374644"/>
    <w:rsid w:val="00386DDD"/>
    <w:rsid w:val="00390096"/>
    <w:rsid w:val="0039144F"/>
    <w:rsid w:val="003C59FE"/>
    <w:rsid w:val="003D38ED"/>
    <w:rsid w:val="003D5C80"/>
    <w:rsid w:val="003D68B4"/>
    <w:rsid w:val="003E1125"/>
    <w:rsid w:val="003E2656"/>
    <w:rsid w:val="003F6BF9"/>
    <w:rsid w:val="004278B0"/>
    <w:rsid w:val="004410C8"/>
    <w:rsid w:val="00461BF6"/>
    <w:rsid w:val="00476509"/>
    <w:rsid w:val="00481F9B"/>
    <w:rsid w:val="0049063D"/>
    <w:rsid w:val="00491C32"/>
    <w:rsid w:val="004A3F51"/>
    <w:rsid w:val="004C1FA7"/>
    <w:rsid w:val="004C5A42"/>
    <w:rsid w:val="004C6D4F"/>
    <w:rsid w:val="0050056A"/>
    <w:rsid w:val="00505D25"/>
    <w:rsid w:val="0050733A"/>
    <w:rsid w:val="00534ABA"/>
    <w:rsid w:val="00542C02"/>
    <w:rsid w:val="00544963"/>
    <w:rsid w:val="00570512"/>
    <w:rsid w:val="00576EAD"/>
    <w:rsid w:val="005A7884"/>
    <w:rsid w:val="005C0ECE"/>
    <w:rsid w:val="005F19D1"/>
    <w:rsid w:val="00603849"/>
    <w:rsid w:val="00603E7D"/>
    <w:rsid w:val="0063146B"/>
    <w:rsid w:val="006406A3"/>
    <w:rsid w:val="00646116"/>
    <w:rsid w:val="00690EC4"/>
    <w:rsid w:val="006A451B"/>
    <w:rsid w:val="006C29FC"/>
    <w:rsid w:val="006D67F1"/>
    <w:rsid w:val="006E1C67"/>
    <w:rsid w:val="006E46B9"/>
    <w:rsid w:val="006F1650"/>
    <w:rsid w:val="00710EB9"/>
    <w:rsid w:val="0072296A"/>
    <w:rsid w:val="007233C5"/>
    <w:rsid w:val="00746BCC"/>
    <w:rsid w:val="00750B85"/>
    <w:rsid w:val="007A7D7B"/>
    <w:rsid w:val="007B42E4"/>
    <w:rsid w:val="007D259A"/>
    <w:rsid w:val="007D5F78"/>
    <w:rsid w:val="007E1A6B"/>
    <w:rsid w:val="007E4F26"/>
    <w:rsid w:val="007E7B53"/>
    <w:rsid w:val="007F0868"/>
    <w:rsid w:val="00804236"/>
    <w:rsid w:val="008059F0"/>
    <w:rsid w:val="00814EC7"/>
    <w:rsid w:val="008173AD"/>
    <w:rsid w:val="00830F34"/>
    <w:rsid w:val="008312B2"/>
    <w:rsid w:val="0085388E"/>
    <w:rsid w:val="00870818"/>
    <w:rsid w:val="00880C07"/>
    <w:rsid w:val="00896552"/>
    <w:rsid w:val="008F4AFD"/>
    <w:rsid w:val="009006F5"/>
    <w:rsid w:val="00907795"/>
    <w:rsid w:val="009160AD"/>
    <w:rsid w:val="00930422"/>
    <w:rsid w:val="009408AC"/>
    <w:rsid w:val="00954FB4"/>
    <w:rsid w:val="00987C75"/>
    <w:rsid w:val="009908B8"/>
    <w:rsid w:val="009A4030"/>
    <w:rsid w:val="009D3E80"/>
    <w:rsid w:val="009F34FA"/>
    <w:rsid w:val="009F3A58"/>
    <w:rsid w:val="00A06D82"/>
    <w:rsid w:val="00A11FE3"/>
    <w:rsid w:val="00A41639"/>
    <w:rsid w:val="00A554F5"/>
    <w:rsid w:val="00A64FDB"/>
    <w:rsid w:val="00A70DD2"/>
    <w:rsid w:val="00A85B0D"/>
    <w:rsid w:val="00A90CF2"/>
    <w:rsid w:val="00A93233"/>
    <w:rsid w:val="00AB0131"/>
    <w:rsid w:val="00AB0CC0"/>
    <w:rsid w:val="00AB51CB"/>
    <w:rsid w:val="00AE209C"/>
    <w:rsid w:val="00AE5EEB"/>
    <w:rsid w:val="00AF15D6"/>
    <w:rsid w:val="00AF38C2"/>
    <w:rsid w:val="00B03283"/>
    <w:rsid w:val="00B11324"/>
    <w:rsid w:val="00B13B9E"/>
    <w:rsid w:val="00B65F6B"/>
    <w:rsid w:val="00B76644"/>
    <w:rsid w:val="00B76FDF"/>
    <w:rsid w:val="00B93840"/>
    <w:rsid w:val="00BB620E"/>
    <w:rsid w:val="00BD68EA"/>
    <w:rsid w:val="00BD7D53"/>
    <w:rsid w:val="00BE273B"/>
    <w:rsid w:val="00BE4437"/>
    <w:rsid w:val="00BF1C50"/>
    <w:rsid w:val="00BF667A"/>
    <w:rsid w:val="00C05318"/>
    <w:rsid w:val="00C10D5B"/>
    <w:rsid w:val="00C15657"/>
    <w:rsid w:val="00C16B2A"/>
    <w:rsid w:val="00C23F94"/>
    <w:rsid w:val="00C3181B"/>
    <w:rsid w:val="00C44BBA"/>
    <w:rsid w:val="00C61AF8"/>
    <w:rsid w:val="00C72824"/>
    <w:rsid w:val="00C72F9A"/>
    <w:rsid w:val="00C73381"/>
    <w:rsid w:val="00C776EF"/>
    <w:rsid w:val="00C85DC5"/>
    <w:rsid w:val="00C9194A"/>
    <w:rsid w:val="00C929C5"/>
    <w:rsid w:val="00CB77A0"/>
    <w:rsid w:val="00CD4D17"/>
    <w:rsid w:val="00CE6729"/>
    <w:rsid w:val="00CF5CA5"/>
    <w:rsid w:val="00D11172"/>
    <w:rsid w:val="00D11991"/>
    <w:rsid w:val="00D16E5B"/>
    <w:rsid w:val="00D222C7"/>
    <w:rsid w:val="00D224B9"/>
    <w:rsid w:val="00D22E78"/>
    <w:rsid w:val="00D5228F"/>
    <w:rsid w:val="00D522E1"/>
    <w:rsid w:val="00D56D7D"/>
    <w:rsid w:val="00D72901"/>
    <w:rsid w:val="00D760B1"/>
    <w:rsid w:val="00D81190"/>
    <w:rsid w:val="00DA500D"/>
    <w:rsid w:val="00DA6F46"/>
    <w:rsid w:val="00DB66FE"/>
    <w:rsid w:val="00DC07E0"/>
    <w:rsid w:val="00DD11E7"/>
    <w:rsid w:val="00DE2921"/>
    <w:rsid w:val="00DE5666"/>
    <w:rsid w:val="00DE6AE7"/>
    <w:rsid w:val="00E13ECC"/>
    <w:rsid w:val="00E21BFA"/>
    <w:rsid w:val="00E27D4F"/>
    <w:rsid w:val="00E422CB"/>
    <w:rsid w:val="00E46977"/>
    <w:rsid w:val="00E4713E"/>
    <w:rsid w:val="00E55DB7"/>
    <w:rsid w:val="00E65DC3"/>
    <w:rsid w:val="00E742D4"/>
    <w:rsid w:val="00E756B4"/>
    <w:rsid w:val="00E8049E"/>
    <w:rsid w:val="00E87D43"/>
    <w:rsid w:val="00E93C68"/>
    <w:rsid w:val="00EB02CF"/>
    <w:rsid w:val="00EC5C37"/>
    <w:rsid w:val="00ED445A"/>
    <w:rsid w:val="00EE0A2B"/>
    <w:rsid w:val="00EE0ABB"/>
    <w:rsid w:val="00EE72F2"/>
    <w:rsid w:val="00EF30D2"/>
    <w:rsid w:val="00EF79D9"/>
    <w:rsid w:val="00EF7A61"/>
    <w:rsid w:val="00F036C5"/>
    <w:rsid w:val="00F074AE"/>
    <w:rsid w:val="00F13B7A"/>
    <w:rsid w:val="00F15F18"/>
    <w:rsid w:val="00F24A00"/>
    <w:rsid w:val="00F50984"/>
    <w:rsid w:val="00F526ED"/>
    <w:rsid w:val="00F649CF"/>
    <w:rsid w:val="00F75DB2"/>
    <w:rsid w:val="00F912AE"/>
    <w:rsid w:val="00FA1D56"/>
    <w:rsid w:val="00FA4F07"/>
    <w:rsid w:val="00FA7C8F"/>
    <w:rsid w:val="00FB18C6"/>
    <w:rsid w:val="00FB1C15"/>
    <w:rsid w:val="00FB7D25"/>
    <w:rsid w:val="00FC366F"/>
    <w:rsid w:val="00FC7274"/>
    <w:rsid w:val="00FE540F"/>
    <w:rsid w:val="00FF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4ADE2-CB7C-4E63-A3F4-170F62BFD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6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68EA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85388E"/>
    <w:pPr>
      <w:ind w:left="720"/>
      <w:contextualSpacing/>
    </w:pPr>
  </w:style>
  <w:style w:type="table" w:styleId="a6">
    <w:name w:val="Table Grid"/>
    <w:basedOn w:val="a1"/>
    <w:uiPriority w:val="39"/>
    <w:rsid w:val="00DE2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ake-non-breaking-space">
    <w:name w:val="fake-non-breaking-space"/>
    <w:basedOn w:val="a0"/>
    <w:rsid w:val="00DD11E7"/>
  </w:style>
  <w:style w:type="paragraph" w:styleId="a7">
    <w:name w:val="header"/>
    <w:basedOn w:val="a"/>
    <w:link w:val="a8"/>
    <w:uiPriority w:val="99"/>
    <w:unhideWhenUsed/>
    <w:rsid w:val="0023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64F3"/>
  </w:style>
  <w:style w:type="paragraph" w:styleId="a9">
    <w:name w:val="footer"/>
    <w:basedOn w:val="a"/>
    <w:link w:val="aa"/>
    <w:uiPriority w:val="99"/>
    <w:unhideWhenUsed/>
    <w:rsid w:val="002364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64F3"/>
  </w:style>
  <w:style w:type="paragraph" w:styleId="ab">
    <w:name w:val="No Spacing"/>
    <w:uiPriority w:val="1"/>
    <w:qFormat/>
    <w:rsid w:val="00205D09"/>
    <w:pPr>
      <w:spacing w:after="0" w:line="240" w:lineRule="auto"/>
    </w:pPr>
  </w:style>
  <w:style w:type="character" w:customStyle="1" w:styleId="word-wrapper">
    <w:name w:val="word-wrapper"/>
    <w:basedOn w:val="a0"/>
    <w:rsid w:val="004278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1C7E37-C1BF-4C01-8322-B10A41920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Юрист</cp:lastModifiedBy>
  <cp:revision>8</cp:revision>
  <cp:lastPrinted>2025-01-30T13:13:00Z</cp:lastPrinted>
  <dcterms:created xsi:type="dcterms:W3CDTF">2025-01-30T13:10:00Z</dcterms:created>
  <dcterms:modified xsi:type="dcterms:W3CDTF">2025-01-31T08:20:00Z</dcterms:modified>
</cp:coreProperties>
</file>